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1A" w:rsidRDefault="0012231A" w:rsidP="001174DD">
      <w:pPr>
        <w:spacing w:after="0" w:line="240" w:lineRule="auto"/>
        <w:ind w:firstLine="709"/>
        <w:jc w:val="center"/>
        <w:rPr>
          <w:rFonts w:ascii="Arial" w:hAnsi="Arial" w:cs="Arial"/>
          <w:sz w:val="24"/>
          <w:szCs w:val="24"/>
        </w:rPr>
      </w:pPr>
      <w:r>
        <w:rPr>
          <w:rFonts w:ascii="Arial" w:hAnsi="Arial" w:cs="Arial"/>
          <w:sz w:val="24"/>
          <w:szCs w:val="24"/>
        </w:rPr>
        <w:t>РОССИЙСКАЯ ФЕДЕРАЦИЯ</w:t>
      </w:r>
    </w:p>
    <w:p w:rsidR="0012231A" w:rsidRDefault="0012231A" w:rsidP="001174DD">
      <w:pPr>
        <w:spacing w:after="0" w:line="240" w:lineRule="auto"/>
        <w:ind w:firstLine="709"/>
        <w:jc w:val="center"/>
        <w:rPr>
          <w:rFonts w:ascii="Arial" w:hAnsi="Arial" w:cs="Arial"/>
          <w:sz w:val="24"/>
          <w:szCs w:val="24"/>
        </w:rPr>
      </w:pPr>
      <w:r>
        <w:rPr>
          <w:rFonts w:ascii="Arial" w:hAnsi="Arial" w:cs="Arial"/>
          <w:sz w:val="24"/>
          <w:szCs w:val="24"/>
        </w:rPr>
        <w:t xml:space="preserve">АДМИНИСТРАЦИЯ </w:t>
      </w:r>
      <w:proofErr w:type="gramStart"/>
      <w:r w:rsidR="00DF5C21">
        <w:rPr>
          <w:rFonts w:ascii="Arial" w:hAnsi="Arial" w:cs="Arial"/>
          <w:sz w:val="24"/>
          <w:szCs w:val="24"/>
        </w:rPr>
        <w:t>ЮЖНО-АЛЕКСАНДРОВСКОГО</w:t>
      </w:r>
      <w:proofErr w:type="gramEnd"/>
      <w:r>
        <w:rPr>
          <w:rFonts w:ascii="Arial" w:hAnsi="Arial" w:cs="Arial"/>
          <w:sz w:val="24"/>
          <w:szCs w:val="24"/>
        </w:rPr>
        <w:t xml:space="preserve"> СЕЛЬСОВЕТА</w:t>
      </w:r>
    </w:p>
    <w:p w:rsidR="0012231A" w:rsidRDefault="0012231A" w:rsidP="001174DD">
      <w:pPr>
        <w:spacing w:after="0" w:line="240" w:lineRule="auto"/>
        <w:ind w:firstLine="709"/>
        <w:jc w:val="center"/>
        <w:rPr>
          <w:rFonts w:ascii="Arial" w:hAnsi="Arial" w:cs="Arial"/>
          <w:sz w:val="24"/>
          <w:szCs w:val="24"/>
        </w:rPr>
      </w:pPr>
      <w:r>
        <w:rPr>
          <w:rFonts w:ascii="Arial" w:hAnsi="Arial" w:cs="Arial"/>
          <w:sz w:val="24"/>
          <w:szCs w:val="24"/>
        </w:rPr>
        <w:t>ИЛАНСКОГО РАЙОНА</w:t>
      </w:r>
    </w:p>
    <w:p w:rsidR="0012231A" w:rsidRDefault="0012231A" w:rsidP="001174DD">
      <w:pPr>
        <w:spacing w:after="0" w:line="240" w:lineRule="auto"/>
        <w:ind w:firstLine="709"/>
        <w:jc w:val="center"/>
        <w:rPr>
          <w:rFonts w:ascii="Arial" w:hAnsi="Arial" w:cs="Arial"/>
          <w:sz w:val="24"/>
          <w:szCs w:val="24"/>
        </w:rPr>
      </w:pPr>
      <w:r>
        <w:rPr>
          <w:rFonts w:ascii="Arial" w:hAnsi="Arial" w:cs="Arial"/>
          <w:sz w:val="24"/>
          <w:szCs w:val="24"/>
        </w:rPr>
        <w:t>КРАСНОЯРСКОГО КРАЯ</w:t>
      </w:r>
    </w:p>
    <w:p w:rsidR="0012231A" w:rsidRDefault="0012231A" w:rsidP="001174DD">
      <w:pPr>
        <w:spacing w:after="0" w:line="240" w:lineRule="auto"/>
        <w:ind w:firstLine="709"/>
        <w:jc w:val="center"/>
        <w:rPr>
          <w:rFonts w:ascii="Arial" w:hAnsi="Arial" w:cs="Arial"/>
          <w:sz w:val="24"/>
          <w:szCs w:val="24"/>
        </w:rPr>
      </w:pPr>
    </w:p>
    <w:p w:rsidR="0012231A" w:rsidRDefault="00FE3900" w:rsidP="00FE3900">
      <w:pPr>
        <w:spacing w:after="0" w:line="240" w:lineRule="auto"/>
        <w:ind w:firstLine="709"/>
        <w:rPr>
          <w:rFonts w:ascii="Arial" w:hAnsi="Arial" w:cs="Arial"/>
          <w:sz w:val="24"/>
          <w:szCs w:val="24"/>
        </w:rPr>
      </w:pPr>
      <w:r>
        <w:rPr>
          <w:rFonts w:ascii="Arial" w:hAnsi="Arial" w:cs="Arial"/>
          <w:sz w:val="24"/>
          <w:szCs w:val="24"/>
        </w:rPr>
        <w:t>15.03.202</w:t>
      </w:r>
      <w:r w:rsidR="001416D7">
        <w:rPr>
          <w:rFonts w:ascii="Arial" w:hAnsi="Arial" w:cs="Arial"/>
          <w:sz w:val="24"/>
          <w:szCs w:val="24"/>
        </w:rPr>
        <w:t>4</w:t>
      </w:r>
      <w:bookmarkStart w:id="0" w:name="_GoBack"/>
      <w:bookmarkEnd w:id="0"/>
      <w:r>
        <w:rPr>
          <w:rFonts w:ascii="Arial" w:hAnsi="Arial" w:cs="Arial"/>
          <w:sz w:val="24"/>
          <w:szCs w:val="24"/>
        </w:rPr>
        <w:t xml:space="preserve">                                 </w:t>
      </w:r>
      <w:r w:rsidR="0012231A">
        <w:rPr>
          <w:rFonts w:ascii="Arial" w:hAnsi="Arial" w:cs="Arial"/>
          <w:sz w:val="24"/>
          <w:szCs w:val="24"/>
        </w:rPr>
        <w:t>ПОСТАНОВЛЕНИЕ</w:t>
      </w:r>
      <w:r>
        <w:rPr>
          <w:rFonts w:ascii="Arial" w:hAnsi="Arial" w:cs="Arial"/>
          <w:sz w:val="24"/>
          <w:szCs w:val="24"/>
        </w:rPr>
        <w:t xml:space="preserve">                                  № 03П</w:t>
      </w:r>
    </w:p>
    <w:p w:rsidR="0012231A" w:rsidRDefault="0012231A" w:rsidP="001174DD">
      <w:pPr>
        <w:spacing w:after="0" w:line="240" w:lineRule="auto"/>
        <w:ind w:firstLine="709"/>
        <w:jc w:val="center"/>
        <w:rPr>
          <w:rFonts w:ascii="Arial" w:hAnsi="Arial" w:cs="Arial"/>
          <w:sz w:val="24"/>
          <w:szCs w:val="24"/>
        </w:rPr>
      </w:pPr>
    </w:p>
    <w:p w:rsidR="0012231A" w:rsidRDefault="0012231A" w:rsidP="007C002E">
      <w:pPr>
        <w:spacing w:after="0" w:line="240" w:lineRule="auto"/>
        <w:rPr>
          <w:rFonts w:ascii="Arial" w:hAnsi="Arial" w:cs="Arial"/>
          <w:sz w:val="24"/>
          <w:szCs w:val="24"/>
        </w:rPr>
      </w:pPr>
      <w:r>
        <w:rPr>
          <w:rFonts w:ascii="Arial" w:hAnsi="Arial" w:cs="Arial"/>
          <w:sz w:val="24"/>
          <w:szCs w:val="24"/>
        </w:rPr>
        <w:t xml:space="preserve">               </w:t>
      </w:r>
      <w:r w:rsidR="00DF5C21">
        <w:rPr>
          <w:rFonts w:ascii="Arial" w:hAnsi="Arial" w:cs="Arial"/>
          <w:sz w:val="24"/>
          <w:szCs w:val="24"/>
        </w:rPr>
        <w:t xml:space="preserve">             </w:t>
      </w:r>
      <w:r w:rsidR="00E207CB">
        <w:rPr>
          <w:rFonts w:ascii="Arial" w:hAnsi="Arial" w:cs="Arial"/>
          <w:sz w:val="24"/>
          <w:szCs w:val="24"/>
        </w:rPr>
        <w:t xml:space="preserve"> </w:t>
      </w:r>
      <w:r w:rsidR="00CC43DF">
        <w:rPr>
          <w:rFonts w:ascii="Arial" w:hAnsi="Arial" w:cs="Arial"/>
          <w:sz w:val="24"/>
          <w:szCs w:val="24"/>
        </w:rPr>
        <w:t xml:space="preserve">                          </w:t>
      </w:r>
      <w:r>
        <w:rPr>
          <w:rFonts w:ascii="Arial" w:hAnsi="Arial" w:cs="Arial"/>
          <w:sz w:val="24"/>
          <w:szCs w:val="24"/>
        </w:rPr>
        <w:t>с.</w:t>
      </w:r>
      <w:r w:rsidR="00E207CB">
        <w:rPr>
          <w:rFonts w:ascii="Arial" w:hAnsi="Arial" w:cs="Arial"/>
          <w:sz w:val="24"/>
          <w:szCs w:val="24"/>
        </w:rPr>
        <w:t xml:space="preserve"> </w:t>
      </w:r>
      <w:proofErr w:type="gramStart"/>
      <w:r w:rsidR="00DF5C21">
        <w:rPr>
          <w:rFonts w:ascii="Arial" w:hAnsi="Arial" w:cs="Arial"/>
          <w:sz w:val="24"/>
          <w:szCs w:val="24"/>
        </w:rPr>
        <w:t>Южно-Александровка</w:t>
      </w:r>
      <w:proofErr w:type="gramEnd"/>
      <w:r>
        <w:rPr>
          <w:rFonts w:ascii="Arial" w:hAnsi="Arial" w:cs="Arial"/>
          <w:sz w:val="24"/>
          <w:szCs w:val="24"/>
        </w:rPr>
        <w:t xml:space="preserve">     </w:t>
      </w:r>
      <w:r w:rsidR="007C002E">
        <w:rPr>
          <w:rFonts w:ascii="Arial" w:hAnsi="Arial" w:cs="Arial"/>
          <w:sz w:val="24"/>
          <w:szCs w:val="24"/>
        </w:rPr>
        <w:t xml:space="preserve">                              </w:t>
      </w:r>
      <w:r>
        <w:rPr>
          <w:rFonts w:ascii="Arial" w:hAnsi="Arial" w:cs="Arial"/>
          <w:sz w:val="24"/>
          <w:szCs w:val="24"/>
        </w:rPr>
        <w:t xml:space="preserve">                    </w:t>
      </w:r>
      <w:r w:rsidR="00143A7D">
        <w:rPr>
          <w:rFonts w:ascii="Arial" w:hAnsi="Arial" w:cs="Arial"/>
          <w:sz w:val="24"/>
          <w:szCs w:val="24"/>
        </w:rPr>
        <w:t xml:space="preserve">         </w:t>
      </w:r>
      <w:r>
        <w:rPr>
          <w:rFonts w:ascii="Arial" w:hAnsi="Arial" w:cs="Arial"/>
          <w:sz w:val="24"/>
          <w:szCs w:val="24"/>
        </w:rPr>
        <w:t xml:space="preserve">    </w:t>
      </w:r>
      <w:r w:rsidR="00DF5C21">
        <w:rPr>
          <w:rFonts w:ascii="Arial" w:hAnsi="Arial" w:cs="Arial"/>
          <w:sz w:val="24"/>
          <w:szCs w:val="24"/>
        </w:rPr>
        <w:t xml:space="preserve"> </w:t>
      </w:r>
      <w:r>
        <w:rPr>
          <w:rFonts w:ascii="Arial" w:hAnsi="Arial" w:cs="Arial"/>
          <w:sz w:val="24"/>
          <w:szCs w:val="24"/>
        </w:rPr>
        <w:t xml:space="preserve">        </w:t>
      </w:r>
      <w:r w:rsidR="00143A7D">
        <w:rPr>
          <w:rFonts w:ascii="Arial" w:hAnsi="Arial" w:cs="Arial"/>
          <w:sz w:val="24"/>
          <w:szCs w:val="24"/>
        </w:rPr>
        <w:t xml:space="preserve"> </w:t>
      </w:r>
    </w:p>
    <w:p w:rsidR="0012231A" w:rsidRDefault="0012231A" w:rsidP="001174DD">
      <w:pPr>
        <w:spacing w:after="0" w:line="240" w:lineRule="auto"/>
        <w:ind w:firstLine="709"/>
        <w:jc w:val="center"/>
        <w:rPr>
          <w:rFonts w:ascii="Arial" w:hAnsi="Arial" w:cs="Arial"/>
          <w:sz w:val="24"/>
          <w:szCs w:val="24"/>
        </w:rPr>
      </w:pPr>
    </w:p>
    <w:p w:rsidR="0012231A" w:rsidRDefault="0012231A" w:rsidP="001174DD">
      <w:pPr>
        <w:spacing w:after="0" w:line="240" w:lineRule="auto"/>
        <w:ind w:firstLine="709"/>
        <w:jc w:val="both"/>
        <w:rPr>
          <w:rFonts w:ascii="Arial" w:hAnsi="Arial" w:cs="Arial"/>
          <w:sz w:val="24"/>
          <w:szCs w:val="24"/>
        </w:rPr>
      </w:pPr>
      <w:r>
        <w:rPr>
          <w:rFonts w:ascii="Arial" w:hAnsi="Arial" w:cs="Arial"/>
          <w:sz w:val="24"/>
          <w:szCs w:val="24"/>
        </w:rPr>
        <w:t xml:space="preserve">О внесении изменений и дополнений в Постановление </w:t>
      </w:r>
      <w:r w:rsidR="00E207CB">
        <w:rPr>
          <w:rFonts w:ascii="Arial" w:hAnsi="Arial" w:cs="Arial"/>
          <w:sz w:val="24"/>
          <w:szCs w:val="24"/>
        </w:rPr>
        <w:t>а</w:t>
      </w:r>
      <w:r>
        <w:rPr>
          <w:rFonts w:ascii="Arial" w:hAnsi="Arial" w:cs="Arial"/>
          <w:sz w:val="24"/>
          <w:szCs w:val="24"/>
        </w:rPr>
        <w:t xml:space="preserve">дминистрации </w:t>
      </w:r>
      <w:proofErr w:type="gramStart"/>
      <w:r w:rsidR="00DF5C21">
        <w:rPr>
          <w:rFonts w:ascii="Arial" w:hAnsi="Arial" w:cs="Arial"/>
          <w:sz w:val="24"/>
          <w:szCs w:val="24"/>
        </w:rPr>
        <w:t>Южно-Александровского</w:t>
      </w:r>
      <w:proofErr w:type="gramEnd"/>
      <w:r>
        <w:rPr>
          <w:rFonts w:ascii="Arial" w:hAnsi="Arial" w:cs="Arial"/>
          <w:sz w:val="24"/>
          <w:szCs w:val="24"/>
        </w:rPr>
        <w:t xml:space="preserve"> сельсовета Иланского района от 2</w:t>
      </w:r>
      <w:r w:rsidR="00DF5C21">
        <w:rPr>
          <w:rFonts w:ascii="Arial" w:hAnsi="Arial" w:cs="Arial"/>
          <w:sz w:val="24"/>
          <w:szCs w:val="24"/>
        </w:rPr>
        <w:t>1</w:t>
      </w:r>
      <w:r>
        <w:rPr>
          <w:rFonts w:ascii="Arial" w:hAnsi="Arial" w:cs="Arial"/>
          <w:sz w:val="24"/>
          <w:szCs w:val="24"/>
        </w:rPr>
        <w:t xml:space="preserve">.12.2012 № </w:t>
      </w:r>
      <w:r w:rsidR="00DF5C21">
        <w:rPr>
          <w:rFonts w:ascii="Arial" w:hAnsi="Arial" w:cs="Arial"/>
          <w:sz w:val="24"/>
          <w:szCs w:val="24"/>
        </w:rPr>
        <w:t>53</w:t>
      </w:r>
      <w:r>
        <w:rPr>
          <w:rFonts w:ascii="Arial" w:hAnsi="Arial" w:cs="Arial"/>
          <w:sz w:val="24"/>
          <w:szCs w:val="24"/>
        </w:rPr>
        <w:t xml:space="preserve">П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DF5C21">
        <w:rPr>
          <w:rFonts w:ascii="Arial" w:hAnsi="Arial" w:cs="Arial"/>
          <w:sz w:val="24"/>
          <w:szCs w:val="24"/>
        </w:rPr>
        <w:t>Южно-Александровского</w:t>
      </w:r>
      <w:r>
        <w:rPr>
          <w:rFonts w:ascii="Arial" w:hAnsi="Arial" w:cs="Arial"/>
          <w:sz w:val="24"/>
          <w:szCs w:val="24"/>
        </w:rPr>
        <w:t xml:space="preserve"> сельсовета»</w:t>
      </w:r>
      <w:r w:rsidR="00E207CB">
        <w:rPr>
          <w:rFonts w:ascii="Arial" w:hAnsi="Arial" w:cs="Arial"/>
          <w:sz w:val="24"/>
          <w:szCs w:val="24"/>
        </w:rPr>
        <w:t xml:space="preserve"> </w:t>
      </w:r>
      <w:r w:rsidR="00CC43DF">
        <w:rPr>
          <w:rFonts w:ascii="Arial" w:hAnsi="Arial" w:cs="Arial"/>
          <w:sz w:val="24"/>
          <w:szCs w:val="24"/>
        </w:rPr>
        <w:t>в ред.15.11.2022 № 68П</w:t>
      </w:r>
    </w:p>
    <w:p w:rsidR="0012231A" w:rsidRDefault="0012231A" w:rsidP="001174DD">
      <w:pPr>
        <w:spacing w:after="0" w:line="240" w:lineRule="auto"/>
        <w:ind w:firstLine="709"/>
        <w:jc w:val="center"/>
        <w:rPr>
          <w:rFonts w:ascii="Arial" w:hAnsi="Arial" w:cs="Arial"/>
          <w:sz w:val="24"/>
          <w:szCs w:val="24"/>
        </w:rPr>
      </w:pPr>
    </w:p>
    <w:p w:rsidR="0012231A" w:rsidRDefault="0012231A" w:rsidP="001174DD">
      <w:pPr>
        <w:pStyle w:val="Default"/>
        <w:ind w:firstLine="709"/>
        <w:jc w:val="both"/>
        <w:rPr>
          <w:rFonts w:ascii="Arial" w:hAnsi="Arial" w:cs="Arial"/>
        </w:rPr>
      </w:pPr>
      <w:proofErr w:type="gramStart"/>
      <w:r>
        <w:rPr>
          <w:rFonts w:ascii="Arial" w:hAnsi="Arial" w:cs="Arial"/>
        </w:rPr>
        <w:t xml:space="preserve">На основании статьи 16 Федерального закона от 6 октября 2003 года </w:t>
      </w:r>
      <w:r w:rsidR="00E207CB">
        <w:rPr>
          <w:rFonts w:ascii="Arial" w:hAnsi="Arial" w:cs="Arial"/>
        </w:rPr>
        <w:t xml:space="preserve">         </w:t>
      </w:r>
      <w:r>
        <w:rPr>
          <w:rFonts w:ascii="Arial" w:hAnsi="Arial" w:cs="Arial"/>
        </w:rPr>
        <w:t>№ 131-ФЗ "Об общих принципах организации местного самоуправления в Российской Федерации", статьи 13 Федерального закона от 8 ноября 2007 года</w:t>
      </w:r>
      <w:r w:rsidR="00E207CB">
        <w:rPr>
          <w:rFonts w:ascii="Arial" w:hAnsi="Arial" w:cs="Arial"/>
        </w:rPr>
        <w:t xml:space="preserve">    </w:t>
      </w:r>
      <w:r>
        <w:rPr>
          <w:rFonts w:ascii="Arial" w:hAnsi="Arial" w:cs="Arial"/>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статьи 15 Федерального закона от 24.11.1995 №</w:t>
      </w:r>
      <w:r w:rsidR="00E207CB">
        <w:rPr>
          <w:rFonts w:ascii="Arial" w:hAnsi="Arial" w:cs="Arial"/>
        </w:rPr>
        <w:t xml:space="preserve"> </w:t>
      </w:r>
      <w:r>
        <w:rPr>
          <w:rFonts w:ascii="Arial" w:hAnsi="Arial" w:cs="Arial"/>
        </w:rPr>
        <w:t>181-ФЗ «О социальной</w:t>
      </w:r>
      <w:proofErr w:type="gramEnd"/>
      <w:r>
        <w:rPr>
          <w:rFonts w:ascii="Arial" w:hAnsi="Arial" w:cs="Arial"/>
        </w:rPr>
        <w:t xml:space="preserve"> защите инвалидов в Российской Федерации», на основании пункта статьи </w:t>
      </w:r>
      <w:r w:rsidR="00DF5C21">
        <w:rPr>
          <w:rFonts w:ascii="Arial" w:hAnsi="Arial" w:cs="Arial"/>
        </w:rPr>
        <w:t>7</w:t>
      </w:r>
      <w:r>
        <w:rPr>
          <w:rFonts w:ascii="Arial" w:hAnsi="Arial" w:cs="Arial"/>
        </w:rPr>
        <w:t xml:space="preserve">, </w:t>
      </w:r>
      <w:r w:rsidR="00DF5C21">
        <w:rPr>
          <w:rFonts w:ascii="Arial" w:hAnsi="Arial" w:cs="Arial"/>
        </w:rPr>
        <w:t xml:space="preserve">14 </w:t>
      </w:r>
      <w:r>
        <w:rPr>
          <w:rFonts w:ascii="Arial" w:hAnsi="Arial" w:cs="Arial"/>
        </w:rPr>
        <w:t xml:space="preserve">Устава  </w:t>
      </w:r>
      <w:proofErr w:type="gramStart"/>
      <w:r w:rsidR="00DF5C21">
        <w:rPr>
          <w:rFonts w:ascii="Arial" w:hAnsi="Arial" w:cs="Arial"/>
        </w:rPr>
        <w:t>Южно-Александровского</w:t>
      </w:r>
      <w:proofErr w:type="gramEnd"/>
      <w:r>
        <w:rPr>
          <w:rFonts w:ascii="Arial" w:hAnsi="Arial" w:cs="Arial"/>
        </w:rPr>
        <w:t xml:space="preserve"> сельсовета Иланского района Красноярского края </w:t>
      </w:r>
    </w:p>
    <w:p w:rsidR="00E207CB" w:rsidRDefault="00E207CB" w:rsidP="001174DD">
      <w:pPr>
        <w:pStyle w:val="Default"/>
        <w:ind w:firstLine="709"/>
        <w:jc w:val="both"/>
        <w:rPr>
          <w:rFonts w:ascii="Arial" w:hAnsi="Arial" w:cs="Arial"/>
        </w:rPr>
      </w:pPr>
    </w:p>
    <w:p w:rsidR="0012231A" w:rsidRDefault="0012231A" w:rsidP="001174DD">
      <w:pPr>
        <w:pStyle w:val="Default"/>
        <w:ind w:firstLine="709"/>
        <w:jc w:val="both"/>
        <w:rPr>
          <w:rFonts w:ascii="Arial" w:hAnsi="Arial" w:cs="Arial"/>
        </w:rPr>
      </w:pPr>
      <w:r>
        <w:rPr>
          <w:rFonts w:ascii="Arial" w:hAnsi="Arial" w:cs="Arial"/>
        </w:rPr>
        <w:t xml:space="preserve">ПОСТАНОВЛЯЮ: </w:t>
      </w:r>
    </w:p>
    <w:p w:rsidR="00E207CB" w:rsidRDefault="00E207CB" w:rsidP="001174DD">
      <w:pPr>
        <w:pStyle w:val="Default"/>
        <w:ind w:firstLine="709"/>
        <w:jc w:val="both"/>
        <w:rPr>
          <w:rFonts w:ascii="Arial" w:hAnsi="Arial" w:cs="Arial"/>
        </w:rPr>
      </w:pPr>
    </w:p>
    <w:p w:rsidR="0012231A" w:rsidRPr="00E207CB" w:rsidRDefault="0012231A" w:rsidP="001174DD">
      <w:pPr>
        <w:pStyle w:val="a3"/>
        <w:numPr>
          <w:ilvl w:val="0"/>
          <w:numId w:val="1"/>
        </w:numPr>
        <w:spacing w:after="0" w:line="240" w:lineRule="auto"/>
        <w:ind w:left="0" w:firstLine="709"/>
        <w:jc w:val="both"/>
        <w:rPr>
          <w:rFonts w:ascii="Arial" w:hAnsi="Arial" w:cs="Arial"/>
          <w:sz w:val="24"/>
          <w:szCs w:val="24"/>
        </w:rPr>
      </w:pPr>
      <w:r w:rsidRPr="00E207CB">
        <w:rPr>
          <w:rFonts w:ascii="Arial" w:hAnsi="Arial" w:cs="Arial"/>
          <w:sz w:val="24"/>
          <w:szCs w:val="24"/>
        </w:rPr>
        <w:t>Внести следующие изменения и дополнения в Постановление</w:t>
      </w:r>
      <w:r w:rsidRPr="00E207CB">
        <w:rPr>
          <w:rFonts w:ascii="Arial" w:hAnsi="Arial" w:cs="Arial"/>
        </w:rPr>
        <w:t xml:space="preserve"> </w:t>
      </w:r>
      <w:r w:rsidRPr="00E207CB">
        <w:rPr>
          <w:rFonts w:ascii="Arial" w:hAnsi="Arial" w:cs="Arial"/>
          <w:sz w:val="24"/>
          <w:szCs w:val="24"/>
        </w:rPr>
        <w:t xml:space="preserve">Администрации </w:t>
      </w:r>
      <w:proofErr w:type="gramStart"/>
      <w:r w:rsidR="00DF5C21">
        <w:rPr>
          <w:rFonts w:ascii="Arial" w:hAnsi="Arial" w:cs="Arial"/>
          <w:sz w:val="24"/>
          <w:szCs w:val="24"/>
        </w:rPr>
        <w:t>Южно-Александровского</w:t>
      </w:r>
      <w:proofErr w:type="gramEnd"/>
      <w:r w:rsidRPr="00E207CB">
        <w:rPr>
          <w:rFonts w:ascii="Arial" w:hAnsi="Arial" w:cs="Arial"/>
          <w:sz w:val="24"/>
          <w:szCs w:val="24"/>
        </w:rPr>
        <w:t xml:space="preserve"> сельсовета Иланского района от 2</w:t>
      </w:r>
      <w:r w:rsidR="00DF5C21">
        <w:rPr>
          <w:rFonts w:ascii="Arial" w:hAnsi="Arial" w:cs="Arial"/>
          <w:sz w:val="24"/>
          <w:szCs w:val="24"/>
        </w:rPr>
        <w:t>1</w:t>
      </w:r>
      <w:r w:rsidRPr="00E207CB">
        <w:rPr>
          <w:rFonts w:ascii="Arial" w:hAnsi="Arial" w:cs="Arial"/>
          <w:sz w:val="24"/>
          <w:szCs w:val="24"/>
        </w:rPr>
        <w:t xml:space="preserve">.12.2012 </w:t>
      </w:r>
      <w:r w:rsidR="00E207CB">
        <w:rPr>
          <w:rFonts w:ascii="Arial" w:hAnsi="Arial" w:cs="Arial"/>
          <w:sz w:val="24"/>
          <w:szCs w:val="24"/>
        </w:rPr>
        <w:t xml:space="preserve">       </w:t>
      </w:r>
      <w:r w:rsidRPr="00E207CB">
        <w:rPr>
          <w:rFonts w:ascii="Arial" w:hAnsi="Arial" w:cs="Arial"/>
          <w:sz w:val="24"/>
          <w:szCs w:val="24"/>
        </w:rPr>
        <w:t xml:space="preserve">№ </w:t>
      </w:r>
      <w:r w:rsidR="00DF5C21">
        <w:rPr>
          <w:rFonts w:ascii="Arial" w:hAnsi="Arial" w:cs="Arial"/>
          <w:sz w:val="24"/>
          <w:szCs w:val="24"/>
        </w:rPr>
        <w:t>53</w:t>
      </w:r>
      <w:r w:rsidRPr="00E207CB">
        <w:rPr>
          <w:rFonts w:ascii="Arial" w:hAnsi="Arial" w:cs="Arial"/>
          <w:sz w:val="24"/>
          <w:szCs w:val="24"/>
        </w:rPr>
        <w:t xml:space="preserve">П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EE257F">
        <w:rPr>
          <w:rFonts w:ascii="Arial" w:hAnsi="Arial" w:cs="Arial"/>
          <w:sz w:val="24"/>
          <w:szCs w:val="24"/>
        </w:rPr>
        <w:t>Южно-Александровского</w:t>
      </w:r>
      <w:r w:rsidRPr="00E207CB">
        <w:rPr>
          <w:rFonts w:ascii="Arial" w:hAnsi="Arial" w:cs="Arial"/>
          <w:sz w:val="24"/>
          <w:szCs w:val="24"/>
        </w:rPr>
        <w:t xml:space="preserve"> сельсовета»:</w:t>
      </w:r>
    </w:p>
    <w:p w:rsidR="0012231A" w:rsidRDefault="0012231A" w:rsidP="001174DD">
      <w:pPr>
        <w:pStyle w:val="a3"/>
        <w:numPr>
          <w:ilvl w:val="1"/>
          <w:numId w:val="1"/>
        </w:numPr>
        <w:spacing w:after="0" w:line="240" w:lineRule="auto"/>
        <w:ind w:hanging="371"/>
        <w:jc w:val="both"/>
        <w:rPr>
          <w:rFonts w:ascii="Arial" w:hAnsi="Arial" w:cs="Arial"/>
          <w:sz w:val="24"/>
          <w:szCs w:val="24"/>
        </w:rPr>
      </w:pPr>
      <w:r>
        <w:rPr>
          <w:rFonts w:ascii="Arial" w:hAnsi="Arial" w:cs="Arial"/>
          <w:sz w:val="24"/>
          <w:szCs w:val="24"/>
        </w:rPr>
        <w:t xml:space="preserve"> </w:t>
      </w:r>
      <w:r w:rsidR="0075726E">
        <w:rPr>
          <w:rFonts w:ascii="Arial" w:hAnsi="Arial" w:cs="Arial"/>
          <w:sz w:val="24"/>
          <w:szCs w:val="24"/>
        </w:rPr>
        <w:t xml:space="preserve">абзац 5, </w:t>
      </w:r>
      <w:r>
        <w:rPr>
          <w:rFonts w:ascii="Arial" w:hAnsi="Arial" w:cs="Arial"/>
          <w:sz w:val="24"/>
          <w:szCs w:val="24"/>
        </w:rPr>
        <w:t xml:space="preserve">п.7 </w:t>
      </w:r>
      <w:r w:rsidR="0075726E">
        <w:rPr>
          <w:rFonts w:ascii="Arial" w:hAnsi="Arial" w:cs="Arial"/>
          <w:sz w:val="24"/>
          <w:szCs w:val="24"/>
        </w:rPr>
        <w:t xml:space="preserve">изложить в новой редакции </w:t>
      </w:r>
      <w:r w:rsidR="0048538D">
        <w:rPr>
          <w:rFonts w:ascii="Arial" w:hAnsi="Arial" w:cs="Arial"/>
          <w:sz w:val="24"/>
          <w:szCs w:val="24"/>
        </w:rPr>
        <w:t>следующего содержания</w:t>
      </w:r>
      <w:r>
        <w:rPr>
          <w:rFonts w:ascii="Arial" w:hAnsi="Arial" w:cs="Arial"/>
          <w:sz w:val="24"/>
          <w:szCs w:val="24"/>
        </w:rPr>
        <w:t xml:space="preserve">: </w:t>
      </w:r>
    </w:p>
    <w:p w:rsidR="0012231A" w:rsidRDefault="0012231A" w:rsidP="00694FE2">
      <w:pPr>
        <w:spacing w:after="0" w:line="240" w:lineRule="auto"/>
        <w:ind w:firstLine="709"/>
        <w:jc w:val="both"/>
        <w:rPr>
          <w:rFonts w:ascii="Arial" w:hAnsi="Arial" w:cs="Arial"/>
          <w:sz w:val="24"/>
          <w:szCs w:val="24"/>
        </w:rPr>
      </w:pPr>
      <w:r>
        <w:rPr>
          <w:rFonts w:ascii="Arial" w:hAnsi="Arial" w:cs="Arial"/>
          <w:sz w:val="24"/>
          <w:szCs w:val="24"/>
        </w:rPr>
        <w:t>«-</w:t>
      </w:r>
      <w:r w:rsidR="000E4626">
        <w:rPr>
          <w:rFonts w:ascii="Arial" w:hAnsi="Arial" w:cs="Arial"/>
          <w:sz w:val="24"/>
          <w:szCs w:val="24"/>
        </w:rPr>
        <w:t xml:space="preserve"> </w:t>
      </w:r>
      <w:r w:rsidR="00694FE2">
        <w:rPr>
          <w:rFonts w:ascii="Arial" w:hAnsi="Arial" w:cs="Arial"/>
          <w:sz w:val="24"/>
          <w:szCs w:val="24"/>
        </w:rPr>
        <w:t xml:space="preserve">на всех парковках общего пользования </w:t>
      </w:r>
      <w:r>
        <w:rPr>
          <w:rFonts w:ascii="Arial" w:hAnsi="Arial" w:cs="Arial"/>
          <w:sz w:val="24"/>
          <w:szCs w:val="24"/>
        </w:rPr>
        <w:t xml:space="preserve">выделить не менее 10 процентов мест (но не менее одного места) для бесплатной парковки транспортных средств, управляемых инвалидами </w:t>
      </w:r>
      <w:r>
        <w:rPr>
          <w:rFonts w:ascii="Arial" w:hAnsi="Arial" w:cs="Arial"/>
          <w:sz w:val="24"/>
          <w:szCs w:val="24"/>
          <w:lang w:val="en-US"/>
        </w:rPr>
        <w:t>I</w:t>
      </w:r>
      <w:r w:rsidRPr="0012231A">
        <w:rPr>
          <w:rFonts w:ascii="Arial" w:hAnsi="Arial" w:cs="Arial"/>
          <w:sz w:val="24"/>
          <w:szCs w:val="24"/>
        </w:rPr>
        <w:t xml:space="preserve">, </w:t>
      </w:r>
      <w:r>
        <w:rPr>
          <w:rFonts w:ascii="Arial" w:hAnsi="Arial" w:cs="Arial"/>
          <w:sz w:val="24"/>
          <w:szCs w:val="24"/>
          <w:lang w:val="en-US"/>
        </w:rPr>
        <w:t>II</w:t>
      </w:r>
      <w:r w:rsidRPr="0012231A">
        <w:rPr>
          <w:rFonts w:ascii="Arial" w:hAnsi="Arial" w:cs="Arial"/>
          <w:sz w:val="24"/>
          <w:szCs w:val="24"/>
        </w:rPr>
        <w:t xml:space="preserve"> </w:t>
      </w:r>
      <w:r>
        <w:rPr>
          <w:rFonts w:ascii="Arial" w:hAnsi="Arial" w:cs="Arial"/>
          <w:sz w:val="24"/>
          <w:szCs w:val="24"/>
        </w:rPr>
        <w:t xml:space="preserve">групп, </w:t>
      </w:r>
      <w:r w:rsidR="009C420C">
        <w:rPr>
          <w:rFonts w:ascii="Arial" w:hAnsi="Arial" w:cs="Arial"/>
          <w:sz w:val="24"/>
          <w:szCs w:val="24"/>
        </w:rPr>
        <w:t>и транспортных средств</w:t>
      </w:r>
      <w:r w:rsidR="00D2590C">
        <w:rPr>
          <w:rFonts w:ascii="Arial" w:hAnsi="Arial" w:cs="Arial"/>
          <w:sz w:val="24"/>
          <w:szCs w:val="24"/>
        </w:rPr>
        <w:t>, перевозящих таких инвалидов и (или) детей-инвалидов. На граждан из числа инвалидов</w:t>
      </w:r>
      <w:r w:rsidR="00D2590C" w:rsidRPr="00D2590C">
        <w:rPr>
          <w:rFonts w:ascii="Arial" w:hAnsi="Arial" w:cs="Arial"/>
          <w:sz w:val="24"/>
          <w:szCs w:val="24"/>
        </w:rPr>
        <w:t xml:space="preserve"> </w:t>
      </w:r>
      <w:r w:rsidR="00D2590C">
        <w:rPr>
          <w:rFonts w:ascii="Arial" w:hAnsi="Arial" w:cs="Arial"/>
          <w:sz w:val="24"/>
          <w:szCs w:val="24"/>
          <w:lang w:val="en-US"/>
        </w:rPr>
        <w:t>III</w:t>
      </w:r>
      <w:r w:rsidR="00D2590C" w:rsidRPr="00D2590C">
        <w:rPr>
          <w:rFonts w:ascii="Arial" w:hAnsi="Arial" w:cs="Arial"/>
          <w:sz w:val="24"/>
          <w:szCs w:val="24"/>
        </w:rPr>
        <w:t xml:space="preserve"> </w:t>
      </w:r>
      <w:r w:rsidR="00D2590C">
        <w:rPr>
          <w:rFonts w:ascii="Arial" w:hAnsi="Arial" w:cs="Arial"/>
          <w:sz w:val="24"/>
          <w:szCs w:val="24"/>
        </w:rPr>
        <w:t>группы распространяются нормы ч.9 ст.15 Федерального закона от 24.11.1995 № 181-ФЗ «О социальной защите инвалидов в Российской Федерации»</w:t>
      </w:r>
      <w:r w:rsidR="001174DD">
        <w:rPr>
          <w:rFonts w:ascii="Arial" w:hAnsi="Arial" w:cs="Arial"/>
          <w:sz w:val="24"/>
          <w:szCs w:val="24"/>
        </w:rPr>
        <w:t xml:space="preserve">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75726E">
        <w:rPr>
          <w:rFonts w:ascii="Arial" w:hAnsi="Arial" w:cs="Arial"/>
          <w:sz w:val="24"/>
          <w:szCs w:val="24"/>
        </w:rPr>
        <w:t>размещена в государственной информационной системе «Единая централизованная цифровая платформа</w:t>
      </w:r>
      <w:r w:rsidR="0001241A">
        <w:rPr>
          <w:rFonts w:ascii="Arial" w:hAnsi="Arial" w:cs="Arial"/>
          <w:sz w:val="24"/>
          <w:szCs w:val="24"/>
        </w:rPr>
        <w:t xml:space="preserve"> в социальной сфере»</w:t>
      </w:r>
    </w:p>
    <w:p w:rsidR="0012231A" w:rsidRDefault="0012231A" w:rsidP="001174DD">
      <w:pPr>
        <w:pStyle w:val="Default"/>
        <w:numPr>
          <w:ilvl w:val="0"/>
          <w:numId w:val="1"/>
        </w:numPr>
        <w:tabs>
          <w:tab w:val="left" w:pos="567"/>
        </w:tabs>
        <w:ind w:left="0" w:firstLine="709"/>
        <w:jc w:val="both"/>
        <w:rPr>
          <w:rFonts w:ascii="Arial" w:hAnsi="Arial" w:cs="Arial"/>
        </w:rPr>
      </w:pP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1174DD" w:rsidRDefault="0012231A" w:rsidP="001174DD">
      <w:pPr>
        <w:tabs>
          <w:tab w:val="left" w:pos="709"/>
        </w:tabs>
        <w:spacing w:after="120" w:line="240" w:lineRule="auto"/>
        <w:ind w:firstLine="709"/>
        <w:jc w:val="both"/>
        <w:rPr>
          <w:rFonts w:ascii="Arial" w:hAnsi="Arial" w:cs="Arial"/>
          <w:sz w:val="24"/>
          <w:szCs w:val="24"/>
        </w:rPr>
      </w:pPr>
      <w:r w:rsidRPr="001174DD">
        <w:rPr>
          <w:rFonts w:ascii="Arial" w:hAnsi="Arial" w:cs="Arial"/>
          <w:sz w:val="24"/>
          <w:szCs w:val="24"/>
        </w:rPr>
        <w:t xml:space="preserve"> 3.</w:t>
      </w:r>
      <w:r w:rsidR="001174DD" w:rsidRPr="001174DD">
        <w:rPr>
          <w:rFonts w:ascii="Arial" w:hAnsi="Arial" w:cs="Arial"/>
          <w:sz w:val="24"/>
          <w:szCs w:val="24"/>
        </w:rPr>
        <w:t xml:space="preserve"> Постановление вступает в силу после опубликования в газете «</w:t>
      </w:r>
      <w:r w:rsidR="0048538D">
        <w:rPr>
          <w:rFonts w:ascii="Arial" w:hAnsi="Arial" w:cs="Arial"/>
          <w:sz w:val="24"/>
          <w:szCs w:val="24"/>
        </w:rPr>
        <w:t>Южанка</w:t>
      </w:r>
      <w:r w:rsidR="001174DD" w:rsidRPr="001174DD">
        <w:rPr>
          <w:rFonts w:ascii="Arial" w:hAnsi="Arial" w:cs="Arial"/>
          <w:sz w:val="24"/>
          <w:szCs w:val="24"/>
        </w:rPr>
        <w:t>» и подлежит размещению на официальном сайте администрации</w:t>
      </w:r>
      <w:r w:rsidR="0048538D">
        <w:rPr>
          <w:rFonts w:ascii="Arial" w:hAnsi="Arial" w:cs="Arial"/>
          <w:sz w:val="24"/>
          <w:szCs w:val="24"/>
        </w:rPr>
        <w:t xml:space="preserve"> </w:t>
      </w:r>
      <w:proofErr w:type="gramStart"/>
      <w:r w:rsidR="0048538D">
        <w:rPr>
          <w:rFonts w:ascii="Arial" w:hAnsi="Arial" w:cs="Arial"/>
          <w:sz w:val="24"/>
          <w:szCs w:val="24"/>
        </w:rPr>
        <w:t>Южно-Александровского</w:t>
      </w:r>
      <w:proofErr w:type="gramEnd"/>
      <w:r w:rsidR="0048538D">
        <w:rPr>
          <w:rFonts w:ascii="Arial" w:hAnsi="Arial" w:cs="Arial"/>
          <w:sz w:val="24"/>
          <w:szCs w:val="24"/>
        </w:rPr>
        <w:t xml:space="preserve"> </w:t>
      </w:r>
      <w:r w:rsidR="001174DD" w:rsidRPr="001174DD">
        <w:rPr>
          <w:rFonts w:ascii="Arial" w:hAnsi="Arial" w:cs="Arial"/>
          <w:sz w:val="24"/>
          <w:szCs w:val="24"/>
        </w:rPr>
        <w:t>сельсовета.</w:t>
      </w:r>
    </w:p>
    <w:p w:rsidR="0048538D" w:rsidRDefault="0048538D" w:rsidP="0048538D">
      <w:pPr>
        <w:pStyle w:val="Default"/>
        <w:rPr>
          <w:rFonts w:ascii="Arial" w:eastAsiaTheme="minorHAnsi" w:hAnsi="Arial" w:cs="Arial"/>
          <w:color w:val="auto"/>
          <w:lang w:eastAsia="en-US"/>
        </w:rPr>
      </w:pPr>
    </w:p>
    <w:p w:rsidR="009925C1" w:rsidRDefault="0001241A" w:rsidP="0048538D">
      <w:pPr>
        <w:pStyle w:val="Default"/>
        <w:rPr>
          <w:rFonts w:ascii="Arial" w:hAnsi="Arial" w:cs="Arial"/>
        </w:rPr>
      </w:pPr>
      <w:proofErr w:type="spellStart"/>
      <w:r>
        <w:rPr>
          <w:rFonts w:ascii="Arial" w:hAnsi="Arial" w:cs="Arial"/>
        </w:rPr>
        <w:t>И.о</w:t>
      </w:r>
      <w:proofErr w:type="gramStart"/>
      <w:r>
        <w:rPr>
          <w:rFonts w:ascii="Arial" w:hAnsi="Arial" w:cs="Arial"/>
        </w:rPr>
        <w:t>.г</w:t>
      </w:r>
      <w:proofErr w:type="gramEnd"/>
      <w:r>
        <w:rPr>
          <w:rFonts w:ascii="Arial" w:hAnsi="Arial" w:cs="Arial"/>
        </w:rPr>
        <w:t>лавы</w:t>
      </w:r>
      <w:proofErr w:type="spellEnd"/>
      <w:r w:rsidR="00CC43DF">
        <w:rPr>
          <w:rFonts w:ascii="Arial" w:hAnsi="Arial" w:cs="Arial"/>
        </w:rPr>
        <w:t xml:space="preserve"> сельсовета                                                        </w:t>
      </w:r>
      <w:proofErr w:type="spellStart"/>
      <w:r w:rsidR="00CC43DF">
        <w:rPr>
          <w:rFonts w:ascii="Arial" w:hAnsi="Arial" w:cs="Arial"/>
        </w:rPr>
        <w:t>Е.Н.Василец</w:t>
      </w:r>
      <w:proofErr w:type="spellEnd"/>
    </w:p>
    <w:p w:rsidR="001174DD" w:rsidRDefault="001174DD" w:rsidP="001174DD">
      <w:pPr>
        <w:ind w:left="5664" w:firstLine="709"/>
        <w:jc w:val="right"/>
        <w:rPr>
          <w:rFonts w:ascii="Arial" w:hAnsi="Arial" w:cs="Arial"/>
        </w:rPr>
      </w:pPr>
    </w:p>
    <w:p w:rsidR="001174DD" w:rsidRDefault="001174DD" w:rsidP="0048538D">
      <w:pPr>
        <w:rPr>
          <w:rFonts w:ascii="Arial" w:hAnsi="Arial" w:cs="Arial"/>
        </w:rPr>
      </w:pPr>
    </w:p>
    <w:p w:rsidR="001174DD" w:rsidRPr="001174DD" w:rsidRDefault="001174DD" w:rsidP="001174DD">
      <w:pPr>
        <w:spacing w:after="0"/>
        <w:ind w:left="5664" w:firstLine="709"/>
        <w:jc w:val="right"/>
        <w:rPr>
          <w:rFonts w:ascii="Arial" w:hAnsi="Arial" w:cs="Arial"/>
          <w:sz w:val="24"/>
          <w:szCs w:val="24"/>
        </w:rPr>
      </w:pPr>
      <w:r w:rsidRPr="001174DD">
        <w:rPr>
          <w:rFonts w:ascii="Arial" w:hAnsi="Arial" w:cs="Arial"/>
          <w:sz w:val="24"/>
          <w:szCs w:val="24"/>
        </w:rPr>
        <w:t>Утвержден</w:t>
      </w:r>
    </w:p>
    <w:p w:rsidR="001174DD" w:rsidRPr="001174DD" w:rsidRDefault="001174DD" w:rsidP="001174DD">
      <w:pPr>
        <w:spacing w:after="0"/>
        <w:ind w:left="5160" w:firstLine="709"/>
        <w:jc w:val="right"/>
        <w:rPr>
          <w:rFonts w:ascii="Arial" w:hAnsi="Arial" w:cs="Arial"/>
          <w:sz w:val="24"/>
          <w:szCs w:val="24"/>
        </w:rPr>
      </w:pPr>
      <w:r w:rsidRPr="001174DD">
        <w:rPr>
          <w:rFonts w:ascii="Arial" w:hAnsi="Arial" w:cs="Arial"/>
          <w:sz w:val="24"/>
          <w:szCs w:val="24"/>
        </w:rPr>
        <w:t xml:space="preserve">постановлением администрации                          </w:t>
      </w:r>
      <w:proofErr w:type="gramStart"/>
      <w:r w:rsidR="0048538D">
        <w:rPr>
          <w:rFonts w:ascii="Arial" w:hAnsi="Arial" w:cs="Arial"/>
          <w:sz w:val="24"/>
          <w:szCs w:val="24"/>
        </w:rPr>
        <w:t>Южно-Александровского</w:t>
      </w:r>
      <w:proofErr w:type="gramEnd"/>
      <w:r w:rsidRPr="001174DD">
        <w:rPr>
          <w:rFonts w:ascii="Arial" w:hAnsi="Arial" w:cs="Arial"/>
          <w:sz w:val="24"/>
          <w:szCs w:val="24"/>
        </w:rPr>
        <w:t xml:space="preserve"> сельсовета </w:t>
      </w:r>
    </w:p>
    <w:p w:rsidR="001174DD" w:rsidRPr="001174DD" w:rsidRDefault="001174DD" w:rsidP="001174DD">
      <w:pPr>
        <w:spacing w:after="0"/>
        <w:ind w:firstLine="709"/>
        <w:jc w:val="right"/>
        <w:rPr>
          <w:rFonts w:ascii="Arial" w:hAnsi="Arial" w:cs="Arial"/>
          <w:sz w:val="24"/>
          <w:szCs w:val="24"/>
        </w:rPr>
      </w:pPr>
      <w:r w:rsidRPr="001174DD">
        <w:rPr>
          <w:rFonts w:ascii="Arial" w:hAnsi="Arial" w:cs="Arial"/>
          <w:sz w:val="24"/>
          <w:szCs w:val="24"/>
        </w:rPr>
        <w:t xml:space="preserve">  </w:t>
      </w:r>
      <w:r w:rsidRPr="001174DD">
        <w:rPr>
          <w:rFonts w:ascii="Arial" w:hAnsi="Arial" w:cs="Arial"/>
          <w:sz w:val="24"/>
          <w:szCs w:val="24"/>
        </w:rPr>
        <w:tab/>
      </w:r>
      <w:r w:rsidRPr="001174DD">
        <w:rPr>
          <w:rFonts w:ascii="Arial" w:hAnsi="Arial" w:cs="Arial"/>
          <w:sz w:val="24"/>
          <w:szCs w:val="24"/>
        </w:rPr>
        <w:tab/>
      </w:r>
      <w:r w:rsidRPr="001174DD">
        <w:rPr>
          <w:rFonts w:ascii="Arial" w:hAnsi="Arial" w:cs="Arial"/>
          <w:sz w:val="24"/>
          <w:szCs w:val="24"/>
        </w:rPr>
        <w:tab/>
      </w:r>
      <w:r w:rsidRPr="001174DD">
        <w:rPr>
          <w:rFonts w:ascii="Arial" w:hAnsi="Arial" w:cs="Arial"/>
          <w:sz w:val="24"/>
          <w:szCs w:val="24"/>
        </w:rPr>
        <w:tab/>
      </w:r>
      <w:r w:rsidRPr="001174DD">
        <w:rPr>
          <w:rFonts w:ascii="Arial" w:hAnsi="Arial" w:cs="Arial"/>
          <w:sz w:val="24"/>
          <w:szCs w:val="24"/>
        </w:rPr>
        <w:tab/>
      </w:r>
      <w:r w:rsidRPr="001174DD">
        <w:rPr>
          <w:rFonts w:ascii="Arial" w:hAnsi="Arial" w:cs="Arial"/>
          <w:sz w:val="24"/>
          <w:szCs w:val="24"/>
        </w:rPr>
        <w:tab/>
      </w:r>
      <w:r w:rsidRPr="001174DD">
        <w:rPr>
          <w:rFonts w:ascii="Arial" w:hAnsi="Arial" w:cs="Arial"/>
          <w:sz w:val="24"/>
          <w:szCs w:val="24"/>
        </w:rPr>
        <w:tab/>
        <w:t xml:space="preserve">    от </w:t>
      </w:r>
      <w:r>
        <w:rPr>
          <w:rFonts w:ascii="Arial" w:hAnsi="Arial" w:cs="Arial"/>
          <w:sz w:val="24"/>
          <w:szCs w:val="24"/>
        </w:rPr>
        <w:t>2</w:t>
      </w:r>
      <w:r w:rsidR="0048538D">
        <w:rPr>
          <w:rFonts w:ascii="Arial" w:hAnsi="Arial" w:cs="Arial"/>
          <w:sz w:val="24"/>
          <w:szCs w:val="24"/>
        </w:rPr>
        <w:t>1</w:t>
      </w:r>
      <w:r>
        <w:rPr>
          <w:rFonts w:ascii="Arial" w:hAnsi="Arial" w:cs="Arial"/>
          <w:sz w:val="24"/>
          <w:szCs w:val="24"/>
        </w:rPr>
        <w:t>.12.2012</w:t>
      </w:r>
      <w:r w:rsidRPr="001174DD">
        <w:rPr>
          <w:rFonts w:ascii="Arial" w:hAnsi="Arial" w:cs="Arial"/>
          <w:sz w:val="24"/>
          <w:szCs w:val="24"/>
        </w:rPr>
        <w:t xml:space="preserve"> г. №</w:t>
      </w:r>
      <w:r>
        <w:rPr>
          <w:rFonts w:ascii="Arial" w:hAnsi="Arial" w:cs="Arial"/>
          <w:sz w:val="24"/>
          <w:szCs w:val="24"/>
        </w:rPr>
        <w:t xml:space="preserve"> </w:t>
      </w:r>
      <w:r w:rsidR="0048538D">
        <w:rPr>
          <w:rFonts w:ascii="Arial" w:hAnsi="Arial" w:cs="Arial"/>
          <w:sz w:val="24"/>
          <w:szCs w:val="24"/>
        </w:rPr>
        <w:t>53</w:t>
      </w:r>
      <w:r w:rsidRPr="001174DD">
        <w:rPr>
          <w:rFonts w:ascii="Arial" w:hAnsi="Arial" w:cs="Arial"/>
          <w:sz w:val="24"/>
          <w:szCs w:val="24"/>
        </w:rPr>
        <w:t xml:space="preserve">П </w:t>
      </w:r>
    </w:p>
    <w:p w:rsidR="001174DD" w:rsidRDefault="001174DD" w:rsidP="001174DD">
      <w:pPr>
        <w:spacing w:after="0"/>
        <w:ind w:firstLine="709"/>
        <w:jc w:val="right"/>
        <w:rPr>
          <w:rFonts w:ascii="Arial" w:hAnsi="Arial" w:cs="Arial"/>
          <w:sz w:val="24"/>
          <w:szCs w:val="24"/>
        </w:rPr>
      </w:pPr>
      <w:proofErr w:type="gramStart"/>
      <w:r w:rsidRPr="001174DD">
        <w:rPr>
          <w:rFonts w:ascii="Arial" w:hAnsi="Arial" w:cs="Arial"/>
          <w:sz w:val="24"/>
          <w:szCs w:val="24"/>
        </w:rPr>
        <w:t>(в редакции постановлени</w:t>
      </w:r>
      <w:r>
        <w:rPr>
          <w:rFonts w:ascii="Arial" w:hAnsi="Arial" w:cs="Arial"/>
          <w:sz w:val="24"/>
          <w:szCs w:val="24"/>
        </w:rPr>
        <w:t>й</w:t>
      </w:r>
      <w:r w:rsidRPr="001174DD">
        <w:rPr>
          <w:rFonts w:ascii="Arial" w:hAnsi="Arial" w:cs="Arial"/>
          <w:sz w:val="24"/>
          <w:szCs w:val="24"/>
        </w:rPr>
        <w:t xml:space="preserve"> </w:t>
      </w:r>
      <w:proofErr w:type="gramEnd"/>
    </w:p>
    <w:p w:rsidR="001174DD" w:rsidRDefault="001174DD" w:rsidP="001174DD">
      <w:pPr>
        <w:spacing w:after="0"/>
        <w:ind w:firstLine="709"/>
        <w:jc w:val="right"/>
        <w:rPr>
          <w:rFonts w:ascii="Arial" w:hAnsi="Arial" w:cs="Arial"/>
          <w:sz w:val="24"/>
          <w:szCs w:val="24"/>
        </w:rPr>
      </w:pPr>
      <w:r w:rsidRPr="001174DD">
        <w:rPr>
          <w:rFonts w:ascii="Arial" w:hAnsi="Arial" w:cs="Arial"/>
          <w:sz w:val="24"/>
          <w:szCs w:val="24"/>
        </w:rPr>
        <w:t xml:space="preserve">от </w:t>
      </w:r>
      <w:r w:rsidR="00EE257F">
        <w:rPr>
          <w:rFonts w:ascii="Arial" w:hAnsi="Arial" w:cs="Arial"/>
          <w:sz w:val="24"/>
          <w:szCs w:val="24"/>
        </w:rPr>
        <w:t>12</w:t>
      </w:r>
      <w:r>
        <w:rPr>
          <w:rFonts w:ascii="Arial" w:hAnsi="Arial" w:cs="Arial"/>
          <w:sz w:val="24"/>
          <w:szCs w:val="24"/>
        </w:rPr>
        <w:t>.0</w:t>
      </w:r>
      <w:r w:rsidR="00EE257F">
        <w:rPr>
          <w:rFonts w:ascii="Arial" w:hAnsi="Arial" w:cs="Arial"/>
          <w:sz w:val="24"/>
          <w:szCs w:val="24"/>
        </w:rPr>
        <w:t>2</w:t>
      </w:r>
      <w:r>
        <w:rPr>
          <w:rFonts w:ascii="Arial" w:hAnsi="Arial" w:cs="Arial"/>
          <w:sz w:val="24"/>
          <w:szCs w:val="24"/>
        </w:rPr>
        <w:t>.2018</w:t>
      </w:r>
      <w:r w:rsidRPr="001174DD">
        <w:rPr>
          <w:rFonts w:ascii="Arial" w:hAnsi="Arial" w:cs="Arial"/>
          <w:sz w:val="24"/>
          <w:szCs w:val="24"/>
        </w:rPr>
        <w:t xml:space="preserve"> №</w:t>
      </w:r>
      <w:r>
        <w:rPr>
          <w:rFonts w:ascii="Arial" w:hAnsi="Arial" w:cs="Arial"/>
          <w:sz w:val="24"/>
          <w:szCs w:val="24"/>
        </w:rPr>
        <w:t xml:space="preserve"> </w:t>
      </w:r>
      <w:r w:rsidR="00EE257F">
        <w:rPr>
          <w:rFonts w:ascii="Arial" w:hAnsi="Arial" w:cs="Arial"/>
          <w:sz w:val="24"/>
          <w:szCs w:val="24"/>
        </w:rPr>
        <w:t>11</w:t>
      </w:r>
      <w:r w:rsidRPr="001174DD">
        <w:rPr>
          <w:rFonts w:ascii="Arial" w:hAnsi="Arial" w:cs="Arial"/>
          <w:sz w:val="24"/>
          <w:szCs w:val="24"/>
        </w:rPr>
        <w:t>П</w:t>
      </w:r>
    </w:p>
    <w:p w:rsidR="001174DD" w:rsidRPr="001174DD" w:rsidRDefault="007C002E" w:rsidP="001174DD">
      <w:pPr>
        <w:spacing w:after="0"/>
        <w:ind w:firstLine="709"/>
        <w:jc w:val="right"/>
        <w:rPr>
          <w:rFonts w:ascii="Arial" w:hAnsi="Arial" w:cs="Arial"/>
          <w:sz w:val="24"/>
          <w:szCs w:val="24"/>
        </w:rPr>
      </w:pPr>
      <w:r>
        <w:rPr>
          <w:rFonts w:ascii="Arial" w:hAnsi="Arial" w:cs="Arial"/>
          <w:sz w:val="24"/>
          <w:szCs w:val="24"/>
        </w:rPr>
        <w:t>от 15.11.2022</w:t>
      </w:r>
      <w:r w:rsidR="001174DD" w:rsidRPr="001174DD">
        <w:rPr>
          <w:rFonts w:ascii="Arial" w:hAnsi="Arial" w:cs="Arial"/>
          <w:sz w:val="24"/>
          <w:szCs w:val="24"/>
        </w:rPr>
        <w:t xml:space="preserve"> </w:t>
      </w:r>
      <w:r>
        <w:rPr>
          <w:rFonts w:ascii="Arial" w:hAnsi="Arial" w:cs="Arial"/>
          <w:sz w:val="24"/>
          <w:szCs w:val="24"/>
        </w:rPr>
        <w:t>№ 68 П</w:t>
      </w:r>
    </w:p>
    <w:p w:rsidR="001174DD" w:rsidRDefault="001174DD" w:rsidP="001174DD">
      <w:pPr>
        <w:pStyle w:val="Default"/>
        <w:rPr>
          <w:rFonts w:ascii="Arial" w:hAnsi="Arial" w:cs="Arial"/>
          <w:b/>
          <w:bCs/>
        </w:rPr>
      </w:pPr>
    </w:p>
    <w:p w:rsidR="009925C1" w:rsidRPr="009925C1" w:rsidRDefault="009925C1" w:rsidP="001174DD">
      <w:pPr>
        <w:pStyle w:val="Default"/>
        <w:ind w:firstLine="709"/>
        <w:jc w:val="center"/>
        <w:rPr>
          <w:rFonts w:ascii="Arial" w:hAnsi="Arial" w:cs="Arial"/>
        </w:rPr>
      </w:pPr>
      <w:r w:rsidRPr="009925C1">
        <w:rPr>
          <w:rFonts w:ascii="Arial" w:hAnsi="Arial" w:cs="Arial"/>
          <w:b/>
          <w:bCs/>
        </w:rPr>
        <w:t>Порядок</w:t>
      </w:r>
    </w:p>
    <w:p w:rsidR="009925C1" w:rsidRPr="009925C1" w:rsidRDefault="009925C1" w:rsidP="001174DD">
      <w:pPr>
        <w:pStyle w:val="Default"/>
        <w:ind w:firstLine="709"/>
        <w:jc w:val="center"/>
        <w:rPr>
          <w:rFonts w:ascii="Arial" w:hAnsi="Arial" w:cs="Arial"/>
        </w:rPr>
      </w:pPr>
      <w:r w:rsidRPr="009925C1">
        <w:rPr>
          <w:rFonts w:ascii="Arial" w:hAnsi="Arial" w:cs="Arial"/>
          <w:b/>
          <w:bCs/>
        </w:rPr>
        <w:t xml:space="preserve">создания и использования, в том числе на </w:t>
      </w:r>
      <w:proofErr w:type="gramStart"/>
      <w:r w:rsidRPr="009925C1">
        <w:rPr>
          <w:rFonts w:ascii="Arial" w:hAnsi="Arial" w:cs="Arial"/>
          <w:b/>
          <w:bCs/>
        </w:rPr>
        <w:t>платной</w:t>
      </w:r>
      <w:proofErr w:type="gramEnd"/>
    </w:p>
    <w:p w:rsidR="009925C1" w:rsidRPr="009925C1" w:rsidRDefault="009925C1" w:rsidP="001174DD">
      <w:pPr>
        <w:pStyle w:val="Default"/>
        <w:ind w:firstLine="709"/>
        <w:jc w:val="center"/>
        <w:rPr>
          <w:rFonts w:ascii="Arial" w:hAnsi="Arial" w:cs="Arial"/>
        </w:rPr>
      </w:pPr>
      <w:r w:rsidRPr="009925C1">
        <w:rPr>
          <w:rFonts w:ascii="Arial" w:hAnsi="Arial" w:cs="Arial"/>
          <w:b/>
          <w:bCs/>
        </w:rPr>
        <w:t>основе, парковок (парковочных мест), расположенных на автомобильных дорогах общего пользования местного значения</w:t>
      </w:r>
    </w:p>
    <w:p w:rsidR="009925C1" w:rsidRPr="009925C1" w:rsidRDefault="009925C1" w:rsidP="001174DD">
      <w:pPr>
        <w:pStyle w:val="Default"/>
        <w:ind w:firstLine="709"/>
        <w:jc w:val="center"/>
        <w:rPr>
          <w:rFonts w:ascii="Arial" w:hAnsi="Arial" w:cs="Arial"/>
          <w:b/>
          <w:bCs/>
        </w:rPr>
      </w:pPr>
      <w:r w:rsidRPr="009925C1">
        <w:rPr>
          <w:rFonts w:ascii="Arial" w:hAnsi="Arial" w:cs="Arial"/>
          <w:b/>
          <w:bCs/>
        </w:rPr>
        <w:t>Новопокровского сельсовета Иланского района</w:t>
      </w:r>
    </w:p>
    <w:p w:rsidR="009925C1" w:rsidRPr="009925C1" w:rsidRDefault="009925C1" w:rsidP="001174DD">
      <w:pPr>
        <w:pStyle w:val="Default"/>
        <w:ind w:firstLine="709"/>
        <w:jc w:val="both"/>
        <w:rPr>
          <w:rFonts w:ascii="Arial" w:hAnsi="Arial" w:cs="Arial"/>
        </w:rPr>
      </w:pP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1. 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Новопокровского сельсовета (далее - парковка).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2. В настоящем Порядке используются следующие понятия: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"оператор" - муниципальное учреждение, уполномоченное постановлением администрации </w:t>
      </w:r>
      <w:proofErr w:type="gramStart"/>
      <w:r w:rsidR="0048538D">
        <w:rPr>
          <w:rFonts w:ascii="Arial" w:hAnsi="Arial" w:cs="Arial"/>
        </w:rPr>
        <w:t>Южно-Александровского</w:t>
      </w:r>
      <w:proofErr w:type="gramEnd"/>
      <w:r w:rsidR="0048538D">
        <w:rPr>
          <w:rFonts w:ascii="Arial" w:hAnsi="Arial" w:cs="Arial"/>
        </w:rPr>
        <w:t xml:space="preserve"> </w:t>
      </w:r>
      <w:r w:rsidRPr="009925C1">
        <w:rPr>
          <w:rFonts w:ascii="Arial" w:hAnsi="Arial" w:cs="Arial"/>
        </w:rPr>
        <w:t xml:space="preserve">сельсовета на осуществление соответствующих функций по эксплуатации платных парковок и взиманию платы за пользование на платной основе парковками;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"пункт оплаты" - пункт, позволяющий пользователю платной парковки осуществлять оплату стоимости пользования парковкой.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Для целей настоящего Порядка также используются термины и понятия в том же значении, что и в Федеральном законе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3. Парковки создаются для организации стоянки транспортных средств, с целью их временного хранения.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Оборудование (обозначение) парковок на автомобильной дороге может производиться на участках, предусмотренных проектной документацией на дорогу, а также участках, согласованных с Государственной инспекцией безопасности дорожного движения. Парковки на автомобильных дорогах обозначаются путем установки соответствующих дорожных знаков.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 </w:t>
      </w:r>
      <w:r w:rsidR="0048538D">
        <w:rPr>
          <w:rFonts w:ascii="Arial" w:hAnsi="Arial" w:cs="Arial"/>
        </w:rPr>
        <w:t xml:space="preserve">Южно-Александровского </w:t>
      </w:r>
      <w:r w:rsidRPr="009925C1">
        <w:rPr>
          <w:rFonts w:ascii="Arial" w:hAnsi="Arial" w:cs="Arial"/>
        </w:rPr>
        <w:t>сельсовета</w:t>
      </w:r>
      <w:proofErr w:type="gramStart"/>
      <w:r w:rsidRPr="009925C1">
        <w:rPr>
          <w:rFonts w:ascii="Arial" w:hAnsi="Arial" w:cs="Arial"/>
        </w:rPr>
        <w:t xml:space="preserve"> .</w:t>
      </w:r>
      <w:proofErr w:type="gramEnd"/>
      <w:r w:rsidRPr="009925C1">
        <w:rPr>
          <w:rFonts w:ascii="Arial" w:hAnsi="Arial" w:cs="Arial"/>
        </w:rPr>
        <w:t xml:space="preserve"> </w:t>
      </w:r>
    </w:p>
    <w:p w:rsidR="001174DD" w:rsidRDefault="009925C1" w:rsidP="001174DD">
      <w:pPr>
        <w:pStyle w:val="Default"/>
        <w:ind w:firstLine="709"/>
        <w:jc w:val="both"/>
        <w:rPr>
          <w:rFonts w:ascii="Arial" w:hAnsi="Arial" w:cs="Arial"/>
        </w:rPr>
      </w:pPr>
      <w:r w:rsidRPr="009925C1">
        <w:rPr>
          <w:rFonts w:ascii="Arial" w:hAnsi="Arial" w:cs="Arial"/>
        </w:rPr>
        <w:t xml:space="preserve">4. Пользователь парковок имеет право получать информацию о правилах пользования парковкой, о размере платы за пользование на платной </w:t>
      </w:r>
      <w:r w:rsidR="001174DD" w:rsidRPr="009925C1">
        <w:rPr>
          <w:rFonts w:ascii="Arial" w:hAnsi="Arial" w:cs="Arial"/>
        </w:rPr>
        <w:t>основе парковками, порядке и способах внесения соответствующего размера платы, а также о наличии альтернативных бесплатных парковок.</w:t>
      </w:r>
    </w:p>
    <w:p w:rsidR="001174DD" w:rsidRPr="001174DD" w:rsidRDefault="001174DD" w:rsidP="001174DD">
      <w:pPr>
        <w:spacing w:after="0" w:line="240" w:lineRule="auto"/>
        <w:rPr>
          <w:lang w:eastAsia="ru-RU"/>
        </w:rPr>
      </w:pPr>
    </w:p>
    <w:p w:rsidR="009925C1" w:rsidRPr="009925C1" w:rsidRDefault="009925C1" w:rsidP="001174DD">
      <w:pPr>
        <w:pStyle w:val="Default"/>
        <w:pageBreakBefore/>
        <w:jc w:val="both"/>
        <w:rPr>
          <w:rFonts w:ascii="Arial" w:hAnsi="Arial" w:cs="Arial"/>
        </w:rPr>
      </w:pP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5. Пользователи парковок обязаны: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соблюдать требования настоящего Порядка, Правил дорожного движения Российской Федерации;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при пользовании платной парковкой установленную стоимость пользования данным объектом оплатить с учетом фактического времени пребывания на нем (кратно 1 часу, 1 суткам);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сохранять документ об оплате за пользование платной парковой до момента выезда с нее.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6. Пользователям парковок запрещается: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препятствовать нормальной работе пунктов оплаты;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блокировать подъезд (выезд) транспортных средств на парковку;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создавать друг другу препятствия и ограничения в пользовании парковкой;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оставлять транспортное средство на платной парковке без оплаты услуг за пользование парковкой;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нарушать общественный порядок;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загрязнять территорию парковки;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разрушать оборудование пунктов оплаты;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совершать иные действия, нарушающие установленный порядок использования платных парковок.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7. Оператор обязан: </w:t>
      </w:r>
    </w:p>
    <w:p w:rsidR="009925C1" w:rsidRPr="009925C1" w:rsidRDefault="009925C1" w:rsidP="001174DD">
      <w:pPr>
        <w:pStyle w:val="Default"/>
        <w:ind w:firstLine="709"/>
        <w:jc w:val="both"/>
        <w:rPr>
          <w:rFonts w:ascii="Arial" w:hAnsi="Arial" w:cs="Arial"/>
        </w:rPr>
      </w:pPr>
      <w:proofErr w:type="gramStart"/>
      <w:r w:rsidRPr="009925C1">
        <w:rPr>
          <w:rFonts w:ascii="Arial" w:hAnsi="Arial" w:cs="Arial"/>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9925C1">
        <w:rPr>
          <w:rFonts w:ascii="Arial" w:hAnsi="Arial" w:cs="Arial"/>
        </w:rPr>
        <w:t xml:space="preserve"> движения;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обеспечивать соответствие транспортно-эксплуатационных характеристик парковки нормативным требованиям;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обеспечивать наличие информации о местах приема письменных претензий пользователей. </w:t>
      </w:r>
    </w:p>
    <w:p w:rsidR="009925C1" w:rsidRPr="009925C1" w:rsidRDefault="009925C1" w:rsidP="001174DD">
      <w:pPr>
        <w:pStyle w:val="Default"/>
        <w:ind w:firstLine="709"/>
        <w:jc w:val="both"/>
        <w:rPr>
          <w:rFonts w:ascii="Arial" w:hAnsi="Arial" w:cs="Arial"/>
        </w:rPr>
      </w:pPr>
      <w:r w:rsidRPr="001174DD">
        <w:rPr>
          <w:rFonts w:ascii="Arial" w:hAnsi="Arial" w:cs="Arial"/>
          <w:highlight w:val="yellow"/>
        </w:rPr>
        <w:t>-</w:t>
      </w:r>
      <w:r w:rsidR="000E4626">
        <w:rPr>
          <w:rFonts w:ascii="Arial" w:hAnsi="Arial" w:cs="Arial"/>
          <w:highlight w:val="yellow"/>
        </w:rPr>
        <w:t xml:space="preserve"> </w:t>
      </w:r>
      <w:r w:rsidRPr="001174DD">
        <w:rPr>
          <w:rFonts w:ascii="Arial" w:hAnsi="Arial" w:cs="Arial"/>
          <w:highlight w:val="yellow"/>
        </w:rPr>
        <w:t xml:space="preserve">выделить не менее 10 процентов мест (но не менее одного места) для бесплатной парковки транспортных средств, управляемых инвалидами </w:t>
      </w:r>
      <w:r w:rsidRPr="001174DD">
        <w:rPr>
          <w:rFonts w:ascii="Arial" w:hAnsi="Arial" w:cs="Arial"/>
          <w:highlight w:val="yellow"/>
          <w:lang w:val="en-US"/>
        </w:rPr>
        <w:t>I</w:t>
      </w:r>
      <w:r w:rsidRPr="001174DD">
        <w:rPr>
          <w:rFonts w:ascii="Arial" w:hAnsi="Arial" w:cs="Arial"/>
          <w:highlight w:val="yellow"/>
        </w:rPr>
        <w:t xml:space="preserve">, </w:t>
      </w:r>
      <w:r w:rsidRPr="001174DD">
        <w:rPr>
          <w:rFonts w:ascii="Arial" w:hAnsi="Arial" w:cs="Arial"/>
          <w:highlight w:val="yellow"/>
          <w:lang w:val="en-US"/>
        </w:rPr>
        <w:t>II</w:t>
      </w:r>
      <w:r w:rsidRPr="001174DD">
        <w:rPr>
          <w:rFonts w:ascii="Arial" w:hAnsi="Arial" w:cs="Arial"/>
          <w:highlight w:val="yellow"/>
        </w:rPr>
        <w:t xml:space="preserve"> групп, а также инвалидами </w:t>
      </w:r>
      <w:r w:rsidRPr="001174DD">
        <w:rPr>
          <w:rFonts w:ascii="Arial" w:hAnsi="Arial" w:cs="Arial"/>
          <w:highlight w:val="yellow"/>
          <w:lang w:val="en-US"/>
        </w:rPr>
        <w:t>III</w:t>
      </w:r>
      <w:r w:rsidRPr="001174DD">
        <w:rPr>
          <w:rFonts w:ascii="Arial" w:hAnsi="Arial" w:cs="Arial"/>
          <w:highlight w:val="yellow"/>
        </w:rPr>
        <w:t xml:space="preserve">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1174DD">
        <w:rPr>
          <w:rFonts w:ascii="Arial" w:hAnsi="Arial" w:cs="Arial"/>
          <w:highlight w:val="yellow"/>
        </w:rPr>
        <w:t>й-</w:t>
      </w:r>
      <w:proofErr w:type="gramEnd"/>
      <w:r w:rsidRPr="001174DD">
        <w:rPr>
          <w:rFonts w:ascii="Arial" w:hAnsi="Arial" w:cs="Arial"/>
          <w:highlight w:val="yellow"/>
        </w:rPr>
        <w:t xml:space="preserve"> инвалидов, имеющих опознавательные знаки «Инвалид». Выделенные места для парковки не должны занимать иные транспортные средства.</w:t>
      </w:r>
    </w:p>
    <w:p w:rsidR="009925C1" w:rsidRPr="009925C1" w:rsidRDefault="009925C1" w:rsidP="001174DD">
      <w:pPr>
        <w:pStyle w:val="Default"/>
        <w:pageBreakBefore/>
        <w:ind w:firstLine="709"/>
        <w:jc w:val="both"/>
        <w:rPr>
          <w:rFonts w:ascii="Arial" w:hAnsi="Arial" w:cs="Arial"/>
        </w:rPr>
      </w:pPr>
      <w:r w:rsidRPr="009925C1">
        <w:rPr>
          <w:rFonts w:ascii="Arial" w:hAnsi="Arial" w:cs="Arial"/>
        </w:rPr>
        <w:lastRenderedPageBreak/>
        <w:t xml:space="preserve">8. Оператор не вправе оказывать предпочтение одному пользователю перед другими пользователями в отношении заключения договора, за </w:t>
      </w:r>
      <w:r w:rsidR="001174DD" w:rsidRPr="009925C1">
        <w:rPr>
          <w:rFonts w:ascii="Arial" w:hAnsi="Arial" w:cs="Arial"/>
        </w:rPr>
        <w:t xml:space="preserve">исключением случаев, предусмотренных федеральными законами и иными нормативными правовыми актами Российской Федерации.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9.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10.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11. Пользователь заключает с оператором публичный договор (далее - договор) путем оплаты пользователем стоянки транспортного средства на платной парковке.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12. Отказ оператора </w:t>
      </w:r>
      <w:proofErr w:type="gramStart"/>
      <w:r w:rsidRPr="009925C1">
        <w:rPr>
          <w:rFonts w:ascii="Arial" w:hAnsi="Arial" w:cs="Arial"/>
        </w:rPr>
        <w:t>от заключения с пользователем договора при наличии свободных мест для стоянки транспортных средств на платной парковке</w:t>
      </w:r>
      <w:proofErr w:type="gramEnd"/>
      <w:r w:rsidRPr="009925C1">
        <w:rPr>
          <w:rFonts w:ascii="Arial" w:hAnsi="Arial" w:cs="Arial"/>
        </w:rPr>
        <w:t xml:space="preserve"> не допускается.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13.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Новопокровского сельсовета,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w:t>
      </w:r>
      <w:proofErr w:type="gramStart"/>
      <w:r w:rsidR="0048538D">
        <w:rPr>
          <w:rFonts w:ascii="Arial" w:hAnsi="Arial" w:cs="Arial"/>
        </w:rPr>
        <w:t>Южно-Александровского</w:t>
      </w:r>
      <w:proofErr w:type="gramEnd"/>
      <w:r w:rsidRPr="009925C1">
        <w:rPr>
          <w:rFonts w:ascii="Arial" w:hAnsi="Arial" w:cs="Arial"/>
        </w:rPr>
        <w:t xml:space="preserve"> сельсовета, определения ее максимального размера устанавливаются постановлениями администрации  Новопокровского сельсовета.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14. Не допускается взимание с пользователей каких-либо иных платежей, кроме платы за пользование на платной основе парковками.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15.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 </w:t>
      </w:r>
    </w:p>
    <w:p w:rsidR="009925C1" w:rsidRPr="009925C1" w:rsidRDefault="009925C1" w:rsidP="001174DD">
      <w:pPr>
        <w:pStyle w:val="Default"/>
        <w:ind w:firstLine="709"/>
        <w:jc w:val="both"/>
        <w:rPr>
          <w:rFonts w:ascii="Arial" w:hAnsi="Arial" w:cs="Arial"/>
        </w:rPr>
      </w:pPr>
      <w:proofErr w:type="gramStart"/>
      <w:r w:rsidRPr="009925C1">
        <w:rPr>
          <w:rFonts w:ascii="Arial" w:hAnsi="Arial" w:cs="Arial"/>
        </w:rPr>
        <w:t xml:space="preserve">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(размером не более 105 мм x 75 мм)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 </w:t>
      </w:r>
      <w:proofErr w:type="gramEnd"/>
    </w:p>
    <w:p w:rsidR="009925C1" w:rsidRPr="009925C1" w:rsidRDefault="009925C1" w:rsidP="001174DD">
      <w:pPr>
        <w:pStyle w:val="Default"/>
        <w:ind w:firstLine="709"/>
        <w:jc w:val="both"/>
        <w:rPr>
          <w:rFonts w:ascii="Arial" w:hAnsi="Arial" w:cs="Arial"/>
        </w:rPr>
      </w:pPr>
      <w:r w:rsidRPr="009925C1">
        <w:rPr>
          <w:rFonts w:ascii="Arial" w:hAnsi="Arial" w:cs="Arial"/>
        </w:rPr>
        <w:t>Для оплаты пользователем платной парковки с использованием технических средств автоматической электронной оплаты, применяются многоразовые талоны с магнитной полосой, электронные контактные и бесконтактные смарт-карты, дающие право на ограниченное число часов и (или) суток пользования платной парковкой. В этом случае документ об оплате стоянки транспортного средства на платной парковке выдается в пункте взимания платы по требованию пользователя.</w:t>
      </w:r>
    </w:p>
    <w:p w:rsidR="009925C1" w:rsidRPr="009925C1" w:rsidRDefault="009925C1" w:rsidP="001174DD">
      <w:pPr>
        <w:pStyle w:val="Default"/>
        <w:pageBreakBefore/>
        <w:ind w:firstLine="709"/>
        <w:jc w:val="both"/>
        <w:rPr>
          <w:rFonts w:ascii="Arial" w:hAnsi="Arial" w:cs="Arial"/>
        </w:rPr>
      </w:pPr>
      <w:r w:rsidRPr="009925C1">
        <w:rPr>
          <w:rFonts w:ascii="Arial" w:hAnsi="Arial" w:cs="Arial"/>
        </w:rPr>
        <w:lastRenderedPageBreak/>
        <w:t xml:space="preserve">16.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а) полное официальное наименование, адрес (место нахождения) и сведения о государственной регистрации оператора;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б) условия договора и порядок оплаты услуг, предоставляемых оператором, в том числе: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правила пользования парковкой;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размер платы за пользование на платной основе парковкой;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порядок и способы внесения соответствующего размера платы;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 наличие альтернативных бесплатных парковок;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в) адрес и номер бесплатного телефона подразделения оператора, осуществляющего прием претензий пользователей;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г) адрес и номер </w:t>
      </w:r>
      <w:proofErr w:type="gramStart"/>
      <w:r w:rsidRPr="009925C1">
        <w:rPr>
          <w:rFonts w:ascii="Arial" w:hAnsi="Arial" w:cs="Arial"/>
        </w:rPr>
        <w:t>телефона подразделений Государственной инспекции безопасности дорожного движения</w:t>
      </w:r>
      <w:proofErr w:type="gramEnd"/>
      <w:r w:rsidRPr="009925C1">
        <w:rPr>
          <w:rFonts w:ascii="Arial" w:hAnsi="Arial" w:cs="Arial"/>
        </w:rPr>
        <w:t xml:space="preserve">;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д) адрес и номер телефона подразделения по защите прав потребителей;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е) адрес и номер телефона администрации сельсовета.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17.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 </w:t>
      </w:r>
    </w:p>
    <w:p w:rsidR="009925C1" w:rsidRPr="009925C1" w:rsidRDefault="009925C1" w:rsidP="001174DD">
      <w:pPr>
        <w:pStyle w:val="Default"/>
        <w:ind w:firstLine="709"/>
        <w:jc w:val="both"/>
        <w:rPr>
          <w:rFonts w:ascii="Arial" w:hAnsi="Arial" w:cs="Arial"/>
        </w:rPr>
      </w:pPr>
      <w:r w:rsidRPr="009925C1">
        <w:rPr>
          <w:rFonts w:ascii="Arial" w:hAnsi="Arial" w:cs="Arial"/>
        </w:rPr>
        <w:t xml:space="preserve">18. В целях </w:t>
      </w:r>
      <w:proofErr w:type="gramStart"/>
      <w:r w:rsidRPr="009925C1">
        <w:rPr>
          <w:rFonts w:ascii="Arial" w:hAnsi="Arial" w:cs="Arial"/>
        </w:rPr>
        <w:t>контроля за</w:t>
      </w:r>
      <w:proofErr w:type="gramEnd"/>
      <w:r w:rsidRPr="009925C1">
        <w:rPr>
          <w:rFonts w:ascii="Arial" w:hAnsi="Arial" w:cs="Arial"/>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 </w:t>
      </w:r>
    </w:p>
    <w:p w:rsidR="009925C1" w:rsidRPr="009925C1" w:rsidRDefault="009925C1" w:rsidP="001174DD">
      <w:pPr>
        <w:spacing w:line="240" w:lineRule="auto"/>
        <w:ind w:firstLine="709"/>
        <w:jc w:val="both"/>
        <w:rPr>
          <w:rFonts w:ascii="Arial" w:hAnsi="Arial" w:cs="Arial"/>
          <w:sz w:val="24"/>
          <w:szCs w:val="24"/>
        </w:rPr>
      </w:pPr>
      <w:r w:rsidRPr="009925C1">
        <w:rPr>
          <w:rFonts w:ascii="Arial" w:hAnsi="Arial" w:cs="Arial"/>
          <w:sz w:val="24"/>
          <w:szCs w:val="24"/>
        </w:rPr>
        <w:t xml:space="preserve">19. При хранении и использовании оператором данных о пользователе, предусмотренных пунктом 18 настоящего Порядка, необходимо исключить свободный доступ к этим данным третьих лиц. </w:t>
      </w: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9925C1" w:rsidRPr="009925C1" w:rsidRDefault="009925C1" w:rsidP="001174DD">
      <w:pPr>
        <w:spacing w:line="240" w:lineRule="auto"/>
        <w:ind w:firstLine="709"/>
        <w:jc w:val="both"/>
        <w:rPr>
          <w:rFonts w:ascii="Arial" w:hAnsi="Arial" w:cs="Arial"/>
          <w:sz w:val="24"/>
          <w:szCs w:val="24"/>
        </w:rPr>
      </w:pPr>
    </w:p>
    <w:p w:rsidR="00AA188A" w:rsidRPr="009925C1" w:rsidRDefault="00AA188A" w:rsidP="001174DD">
      <w:pPr>
        <w:spacing w:line="240" w:lineRule="auto"/>
        <w:jc w:val="both"/>
        <w:rPr>
          <w:rFonts w:ascii="Arial" w:hAnsi="Arial" w:cs="Arial"/>
          <w:sz w:val="24"/>
          <w:szCs w:val="24"/>
        </w:rPr>
      </w:pPr>
    </w:p>
    <w:sectPr w:rsidR="00AA188A" w:rsidRPr="009925C1" w:rsidSect="001174DD">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15A6"/>
    <w:multiLevelType w:val="multilevel"/>
    <w:tmpl w:val="A66CEE24"/>
    <w:lvl w:ilvl="0">
      <w:start w:val="1"/>
      <w:numFmt w:val="decimal"/>
      <w:lvlText w:val="%1."/>
      <w:lvlJc w:val="left"/>
      <w:pPr>
        <w:ind w:left="720" w:hanging="360"/>
      </w:pPr>
      <w:rPr>
        <w:rFonts w:ascii="Arial" w:eastAsiaTheme="minorHAnsi" w:hAnsi="Arial" w:cs="Arial"/>
        <w:sz w:val="24"/>
        <w:szCs w:val="24"/>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2231A"/>
    <w:rsid w:val="0001241A"/>
    <w:rsid w:val="000E4626"/>
    <w:rsid w:val="001174DD"/>
    <w:rsid w:val="0012231A"/>
    <w:rsid w:val="001416D7"/>
    <w:rsid w:val="00143A7D"/>
    <w:rsid w:val="00247719"/>
    <w:rsid w:val="00353F56"/>
    <w:rsid w:val="0048538D"/>
    <w:rsid w:val="006078DF"/>
    <w:rsid w:val="00694FE2"/>
    <w:rsid w:val="0075726E"/>
    <w:rsid w:val="007B04DC"/>
    <w:rsid w:val="007C002E"/>
    <w:rsid w:val="009055EE"/>
    <w:rsid w:val="009518AA"/>
    <w:rsid w:val="00952242"/>
    <w:rsid w:val="009925C1"/>
    <w:rsid w:val="009C420C"/>
    <w:rsid w:val="00AA188A"/>
    <w:rsid w:val="00CC43DF"/>
    <w:rsid w:val="00D2590C"/>
    <w:rsid w:val="00DF5C21"/>
    <w:rsid w:val="00E144E8"/>
    <w:rsid w:val="00E207CB"/>
    <w:rsid w:val="00EE257F"/>
    <w:rsid w:val="00EE7647"/>
    <w:rsid w:val="00EF6D69"/>
    <w:rsid w:val="00F22EB0"/>
    <w:rsid w:val="00FE3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31A"/>
  </w:style>
  <w:style w:type="paragraph" w:styleId="1">
    <w:name w:val="heading 1"/>
    <w:basedOn w:val="a"/>
    <w:next w:val="a"/>
    <w:link w:val="10"/>
    <w:qFormat/>
    <w:rsid w:val="009925C1"/>
    <w:pPr>
      <w:keepNext/>
      <w:spacing w:after="0" w:line="240" w:lineRule="auto"/>
      <w:jc w:val="right"/>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31A"/>
    <w:pPr>
      <w:ind w:left="720"/>
      <w:contextualSpacing/>
    </w:pPr>
  </w:style>
  <w:style w:type="paragraph" w:customStyle="1" w:styleId="Default">
    <w:name w:val="Default"/>
    <w:rsid w:val="001223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925C1"/>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CC43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1875</Words>
  <Characters>10693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20</cp:revision>
  <cp:lastPrinted>2024-03-11T06:59:00Z</cp:lastPrinted>
  <dcterms:created xsi:type="dcterms:W3CDTF">2018-03-05T04:29:00Z</dcterms:created>
  <dcterms:modified xsi:type="dcterms:W3CDTF">2024-03-25T04:36:00Z</dcterms:modified>
</cp:coreProperties>
</file>